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CBCCF" w14:textId="77777777" w:rsidR="00C21479" w:rsidRDefault="00C21479">
      <w:pPr>
        <w:rPr>
          <w:rFonts w:ascii="Arial" w:hAnsi="Arial" w:cs="Arial"/>
          <w:sz w:val="24"/>
          <w:szCs w:val="24"/>
        </w:rPr>
      </w:pPr>
    </w:p>
    <w:p w14:paraId="26A3D181" w14:textId="1A8F5215" w:rsidR="00F92A80" w:rsidRDefault="00C21479">
      <w:pPr>
        <w:rPr>
          <w:rFonts w:ascii="Arial" w:hAnsi="Arial" w:cs="Arial"/>
          <w:sz w:val="24"/>
          <w:szCs w:val="24"/>
        </w:rPr>
      </w:pPr>
      <w:r w:rsidRPr="0060512D">
        <w:rPr>
          <w:noProof/>
        </w:rPr>
        <w:drawing>
          <wp:inline distT="0" distB="0" distL="0" distR="0" wp14:anchorId="00A48B9C" wp14:editId="34542154">
            <wp:extent cx="594360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838200"/>
                    </a:xfrm>
                    <a:prstGeom prst="rect">
                      <a:avLst/>
                    </a:prstGeom>
                    <a:noFill/>
                    <a:ln>
                      <a:noFill/>
                    </a:ln>
                  </pic:spPr>
                </pic:pic>
              </a:graphicData>
            </a:graphic>
          </wp:inline>
        </w:drawing>
      </w:r>
    </w:p>
    <w:p w14:paraId="4A186C4F" w14:textId="25FFF635" w:rsidR="007F4B74" w:rsidRDefault="007F4B74">
      <w:pPr>
        <w:rPr>
          <w:rFonts w:ascii="Arial" w:hAnsi="Arial" w:cs="Arial"/>
          <w:sz w:val="24"/>
          <w:szCs w:val="24"/>
        </w:rPr>
      </w:pPr>
    </w:p>
    <w:p w14:paraId="67950B1F" w14:textId="4B204A06" w:rsidR="007F4B74" w:rsidRPr="00A44D22" w:rsidRDefault="007F4B74" w:rsidP="007F4B74">
      <w:pPr>
        <w:jc w:val="center"/>
        <w:rPr>
          <w:rFonts w:ascii="Arial" w:hAnsi="Arial" w:cs="Arial"/>
          <w:b/>
          <w:bCs/>
          <w:sz w:val="24"/>
          <w:szCs w:val="24"/>
        </w:rPr>
      </w:pPr>
      <w:r w:rsidRPr="00A44D22">
        <w:rPr>
          <w:rFonts w:ascii="Arial" w:hAnsi="Arial" w:cs="Arial"/>
          <w:b/>
          <w:bCs/>
          <w:sz w:val="24"/>
          <w:szCs w:val="24"/>
        </w:rPr>
        <w:t>MEDIA ADVISORY</w:t>
      </w:r>
    </w:p>
    <w:p w14:paraId="30C497C1" w14:textId="3BD113A2" w:rsidR="007F4B74" w:rsidRDefault="00A44D22" w:rsidP="007F4B74">
      <w:pPr>
        <w:jc w:val="center"/>
        <w:rPr>
          <w:rFonts w:ascii="Arial" w:hAnsi="Arial" w:cs="Arial"/>
          <w:sz w:val="24"/>
          <w:szCs w:val="24"/>
          <w:u w:val="single"/>
        </w:rPr>
      </w:pPr>
      <w:r>
        <w:rPr>
          <w:rFonts w:ascii="Arial" w:hAnsi="Arial" w:cs="Arial"/>
          <w:sz w:val="24"/>
          <w:szCs w:val="24"/>
          <w:u w:val="single"/>
        </w:rPr>
        <w:t>BJCTA/</w:t>
      </w:r>
      <w:r w:rsidR="007F4B74" w:rsidRPr="00514DB5">
        <w:rPr>
          <w:rFonts w:ascii="Arial" w:hAnsi="Arial" w:cs="Arial"/>
          <w:sz w:val="24"/>
          <w:szCs w:val="24"/>
          <w:u w:val="single"/>
        </w:rPr>
        <w:t xml:space="preserve">MAX </w:t>
      </w:r>
      <w:r>
        <w:rPr>
          <w:rFonts w:ascii="Arial" w:hAnsi="Arial" w:cs="Arial"/>
          <w:sz w:val="24"/>
          <w:szCs w:val="24"/>
          <w:u w:val="single"/>
        </w:rPr>
        <w:t xml:space="preserve">to </w:t>
      </w:r>
      <w:r w:rsidR="007F4B74" w:rsidRPr="00514DB5">
        <w:rPr>
          <w:rFonts w:ascii="Arial" w:hAnsi="Arial" w:cs="Arial"/>
          <w:sz w:val="24"/>
          <w:szCs w:val="24"/>
          <w:u w:val="single"/>
        </w:rPr>
        <w:t>Host Spring Fling at Birmingham Central Market</w:t>
      </w:r>
    </w:p>
    <w:p w14:paraId="6312D91B" w14:textId="651FC1EA" w:rsidR="00514DB5" w:rsidRDefault="00514DB5" w:rsidP="007F4B74">
      <w:pPr>
        <w:jc w:val="center"/>
        <w:rPr>
          <w:rFonts w:ascii="Arial" w:hAnsi="Arial" w:cs="Arial"/>
          <w:sz w:val="24"/>
          <w:szCs w:val="24"/>
          <w:u w:val="single"/>
        </w:rPr>
      </w:pPr>
    </w:p>
    <w:p w14:paraId="07684388" w14:textId="77777777" w:rsidR="00A44D22" w:rsidRPr="00A44D22" w:rsidRDefault="00514DB5" w:rsidP="00A44D22">
      <w:pPr>
        <w:ind w:left="1440" w:hanging="1440"/>
        <w:rPr>
          <w:rFonts w:ascii="Arial" w:hAnsi="Arial" w:cs="Arial"/>
          <w:b/>
          <w:bCs/>
        </w:rPr>
      </w:pPr>
      <w:r w:rsidRPr="00307EF3">
        <w:rPr>
          <w:rFonts w:ascii="Arial" w:hAnsi="Arial" w:cs="Arial"/>
          <w:b/>
          <w:bCs/>
          <w:sz w:val="24"/>
          <w:szCs w:val="24"/>
        </w:rPr>
        <w:t>WHAT:</w:t>
      </w:r>
      <w:r w:rsidRPr="00307EF3">
        <w:rPr>
          <w:rFonts w:ascii="Arial" w:hAnsi="Arial" w:cs="Arial"/>
          <w:b/>
          <w:bCs/>
          <w:sz w:val="24"/>
          <w:szCs w:val="24"/>
        </w:rPr>
        <w:tab/>
      </w:r>
      <w:r w:rsidR="00A44D22" w:rsidRPr="004B3A43">
        <w:rPr>
          <w:rFonts w:ascii="Arial" w:hAnsi="Arial" w:cs="Arial"/>
          <w:sz w:val="24"/>
          <w:szCs w:val="24"/>
        </w:rPr>
        <w:t>The Birmingham Central Market has reopened for the Spring season with freshly harvested fruits, vegetables, and other tasty treats. The community is invited to visit the Market for Friday’s Spring Fling event. Join us to shop affordably with local farmers and food truck vendors. Families are encouraged to attend to enjoy music, games, and free giveaways.​</w:t>
      </w:r>
    </w:p>
    <w:p w14:paraId="5DC53C32" w14:textId="72A3256D" w:rsidR="00514DB5" w:rsidRDefault="00514DB5" w:rsidP="00514DB5">
      <w:pPr>
        <w:rPr>
          <w:rFonts w:ascii="Arial" w:hAnsi="Arial" w:cs="Arial"/>
          <w:sz w:val="24"/>
          <w:szCs w:val="24"/>
        </w:rPr>
      </w:pPr>
    </w:p>
    <w:p w14:paraId="77DFA993" w14:textId="1485D5A1" w:rsidR="00514DB5" w:rsidRDefault="00514DB5" w:rsidP="00514DB5">
      <w:pPr>
        <w:rPr>
          <w:rFonts w:ascii="Arial" w:hAnsi="Arial" w:cs="Arial"/>
          <w:sz w:val="24"/>
          <w:szCs w:val="24"/>
        </w:rPr>
      </w:pPr>
      <w:r w:rsidRPr="00307EF3">
        <w:rPr>
          <w:rFonts w:ascii="Arial" w:hAnsi="Arial" w:cs="Arial"/>
          <w:b/>
          <w:bCs/>
          <w:sz w:val="24"/>
          <w:szCs w:val="24"/>
        </w:rPr>
        <w:t>WHO:</w:t>
      </w:r>
      <w:r w:rsidRPr="00307EF3">
        <w:rPr>
          <w:rFonts w:ascii="Arial" w:hAnsi="Arial" w:cs="Arial"/>
          <w:b/>
          <w:bCs/>
          <w:sz w:val="24"/>
          <w:szCs w:val="24"/>
        </w:rPr>
        <w:tab/>
      </w:r>
      <w:r w:rsidR="00057459">
        <w:rPr>
          <w:rFonts w:ascii="Arial" w:hAnsi="Arial" w:cs="Arial"/>
          <w:sz w:val="24"/>
          <w:szCs w:val="24"/>
        </w:rPr>
        <w:tab/>
      </w:r>
      <w:r>
        <w:rPr>
          <w:rFonts w:ascii="Arial" w:hAnsi="Arial" w:cs="Arial"/>
          <w:sz w:val="24"/>
          <w:szCs w:val="24"/>
        </w:rPr>
        <w:t>Chris Coleman</w:t>
      </w:r>
      <w:r w:rsidR="00847F36">
        <w:rPr>
          <w:rFonts w:ascii="Arial" w:hAnsi="Arial" w:cs="Arial"/>
          <w:sz w:val="24"/>
          <w:szCs w:val="24"/>
        </w:rPr>
        <w:t>, V</w:t>
      </w:r>
      <w:r>
        <w:rPr>
          <w:rFonts w:ascii="Arial" w:hAnsi="Arial" w:cs="Arial"/>
          <w:sz w:val="24"/>
          <w:szCs w:val="24"/>
        </w:rPr>
        <w:t xml:space="preserve">94.9 </w:t>
      </w:r>
      <w:r w:rsidR="00847F36">
        <w:rPr>
          <w:rFonts w:ascii="Arial" w:hAnsi="Arial" w:cs="Arial"/>
          <w:sz w:val="24"/>
          <w:szCs w:val="24"/>
        </w:rPr>
        <w:t>FM</w:t>
      </w:r>
      <w:r w:rsidR="00057459">
        <w:rPr>
          <w:rFonts w:ascii="Arial" w:hAnsi="Arial" w:cs="Arial"/>
          <w:sz w:val="24"/>
          <w:szCs w:val="24"/>
        </w:rPr>
        <w:t xml:space="preserve"> Radio</w:t>
      </w:r>
    </w:p>
    <w:p w14:paraId="2F31B496" w14:textId="26E42EA0" w:rsidR="00514DB5" w:rsidRDefault="00514DB5" w:rsidP="00514DB5">
      <w:pPr>
        <w:rPr>
          <w:rFonts w:ascii="Arial" w:hAnsi="Arial" w:cs="Arial"/>
          <w:sz w:val="24"/>
          <w:szCs w:val="24"/>
        </w:rPr>
      </w:pPr>
      <w:r>
        <w:rPr>
          <w:rFonts w:ascii="Arial" w:hAnsi="Arial" w:cs="Arial"/>
          <w:sz w:val="24"/>
          <w:szCs w:val="24"/>
        </w:rPr>
        <w:tab/>
      </w:r>
      <w:r>
        <w:rPr>
          <w:rFonts w:ascii="Arial" w:hAnsi="Arial" w:cs="Arial"/>
          <w:sz w:val="24"/>
          <w:szCs w:val="24"/>
        </w:rPr>
        <w:tab/>
        <w:t xml:space="preserve">Roxanne </w:t>
      </w:r>
      <w:r w:rsidR="004B3A43">
        <w:rPr>
          <w:rFonts w:ascii="Arial" w:hAnsi="Arial" w:cs="Arial"/>
          <w:sz w:val="24"/>
          <w:szCs w:val="24"/>
        </w:rPr>
        <w:t xml:space="preserve">Sustainable Gardens &amp; </w:t>
      </w:r>
      <w:r w:rsidR="00057459">
        <w:rPr>
          <w:rFonts w:ascii="Arial" w:hAnsi="Arial" w:cs="Arial"/>
          <w:sz w:val="24"/>
          <w:szCs w:val="24"/>
        </w:rPr>
        <w:t>Farms, Cooking Demonstration</w:t>
      </w:r>
    </w:p>
    <w:p w14:paraId="1B3A3DCA" w14:textId="521A80B5" w:rsidR="0064184C" w:rsidRDefault="0064184C" w:rsidP="00514DB5">
      <w:pPr>
        <w:rPr>
          <w:rFonts w:ascii="Arial" w:hAnsi="Arial" w:cs="Arial"/>
          <w:sz w:val="24"/>
          <w:szCs w:val="24"/>
        </w:rPr>
      </w:pPr>
      <w:r>
        <w:rPr>
          <w:rFonts w:ascii="Arial" w:hAnsi="Arial" w:cs="Arial"/>
          <w:sz w:val="24"/>
          <w:szCs w:val="24"/>
        </w:rPr>
        <w:tab/>
      </w:r>
      <w:r>
        <w:rPr>
          <w:rFonts w:ascii="Arial" w:hAnsi="Arial" w:cs="Arial"/>
          <w:sz w:val="24"/>
          <w:szCs w:val="24"/>
        </w:rPr>
        <w:tab/>
        <w:t>Fevers Grill &amp; Juice Bar</w:t>
      </w:r>
    </w:p>
    <w:p w14:paraId="5DC879BE" w14:textId="5EEAFFD2" w:rsidR="0064184C" w:rsidRDefault="0064184C" w:rsidP="00514DB5">
      <w:pPr>
        <w:rPr>
          <w:rFonts w:ascii="Arial" w:hAnsi="Arial" w:cs="Arial"/>
          <w:sz w:val="24"/>
          <w:szCs w:val="24"/>
        </w:rPr>
      </w:pP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iScream</w:t>
      </w:r>
      <w:proofErr w:type="spellEnd"/>
      <w:r>
        <w:rPr>
          <w:rFonts w:ascii="Arial" w:hAnsi="Arial" w:cs="Arial"/>
          <w:sz w:val="24"/>
          <w:szCs w:val="24"/>
        </w:rPr>
        <w:t xml:space="preserve"> Ice Cream and Shaved Ice</w:t>
      </w:r>
      <w:r w:rsidR="00A44D22">
        <w:rPr>
          <w:rFonts w:ascii="Arial" w:hAnsi="Arial" w:cs="Arial"/>
          <w:sz w:val="24"/>
          <w:szCs w:val="24"/>
        </w:rPr>
        <w:t xml:space="preserve"> </w:t>
      </w:r>
    </w:p>
    <w:p w14:paraId="241F604E" w14:textId="635DC06F" w:rsidR="00514DB5" w:rsidRDefault="00514DB5" w:rsidP="00514DB5">
      <w:pPr>
        <w:rPr>
          <w:rFonts w:ascii="Arial" w:hAnsi="Arial" w:cs="Arial"/>
          <w:sz w:val="24"/>
          <w:szCs w:val="24"/>
        </w:rPr>
      </w:pPr>
    </w:p>
    <w:p w14:paraId="3A671B46" w14:textId="0581E5E9" w:rsidR="00514DB5" w:rsidRDefault="00514DB5" w:rsidP="00514DB5">
      <w:pPr>
        <w:rPr>
          <w:rFonts w:ascii="Arial" w:hAnsi="Arial" w:cs="Arial"/>
          <w:sz w:val="24"/>
          <w:szCs w:val="24"/>
        </w:rPr>
      </w:pPr>
      <w:r w:rsidRPr="00307EF3">
        <w:rPr>
          <w:rFonts w:ascii="Arial" w:hAnsi="Arial" w:cs="Arial"/>
          <w:b/>
          <w:bCs/>
          <w:sz w:val="24"/>
          <w:szCs w:val="24"/>
        </w:rPr>
        <w:t>WHEN:</w:t>
      </w:r>
      <w:r>
        <w:rPr>
          <w:rFonts w:ascii="Arial" w:hAnsi="Arial" w:cs="Arial"/>
          <w:sz w:val="24"/>
          <w:szCs w:val="24"/>
        </w:rPr>
        <w:tab/>
        <w:t xml:space="preserve">Friday, April 1, 2022 – 12:30 PM – 5:30 PM </w:t>
      </w:r>
    </w:p>
    <w:p w14:paraId="3249E8F6" w14:textId="519DFCA5" w:rsidR="00514DB5" w:rsidRDefault="00514DB5" w:rsidP="00514DB5">
      <w:pPr>
        <w:rPr>
          <w:rFonts w:ascii="Arial" w:hAnsi="Arial" w:cs="Arial"/>
          <w:sz w:val="24"/>
          <w:szCs w:val="24"/>
        </w:rPr>
      </w:pPr>
      <w:r>
        <w:rPr>
          <w:rFonts w:ascii="Arial" w:hAnsi="Arial" w:cs="Arial"/>
          <w:sz w:val="24"/>
          <w:szCs w:val="24"/>
        </w:rPr>
        <w:tab/>
      </w:r>
      <w:r>
        <w:rPr>
          <w:rFonts w:ascii="Arial" w:hAnsi="Arial" w:cs="Arial"/>
          <w:sz w:val="24"/>
          <w:szCs w:val="24"/>
        </w:rPr>
        <w:tab/>
      </w:r>
    </w:p>
    <w:p w14:paraId="28666395" w14:textId="5AD77EA3" w:rsidR="00514DB5" w:rsidRDefault="00514DB5" w:rsidP="00514DB5">
      <w:pPr>
        <w:rPr>
          <w:rFonts w:ascii="Arial" w:hAnsi="Arial" w:cs="Arial"/>
          <w:sz w:val="24"/>
          <w:szCs w:val="24"/>
        </w:rPr>
      </w:pPr>
      <w:r w:rsidRPr="00307EF3">
        <w:rPr>
          <w:rFonts w:ascii="Arial" w:hAnsi="Arial" w:cs="Arial"/>
          <w:b/>
          <w:bCs/>
          <w:sz w:val="24"/>
          <w:szCs w:val="24"/>
        </w:rPr>
        <w:t>WHERE:</w:t>
      </w:r>
      <w:r>
        <w:rPr>
          <w:rFonts w:ascii="Arial" w:hAnsi="Arial" w:cs="Arial"/>
          <w:sz w:val="24"/>
          <w:szCs w:val="24"/>
        </w:rPr>
        <w:tab/>
        <w:t>Birmingham Central Market – Central Station Parking Lot</w:t>
      </w:r>
    </w:p>
    <w:p w14:paraId="18221A3E" w14:textId="27829F4F" w:rsidR="00514DB5" w:rsidRDefault="00514DB5" w:rsidP="00514DB5">
      <w:pPr>
        <w:rPr>
          <w:rFonts w:ascii="Arial" w:hAnsi="Arial" w:cs="Arial"/>
          <w:sz w:val="24"/>
          <w:szCs w:val="24"/>
        </w:rPr>
      </w:pPr>
      <w:r>
        <w:rPr>
          <w:rFonts w:ascii="Arial" w:hAnsi="Arial" w:cs="Arial"/>
          <w:sz w:val="24"/>
          <w:szCs w:val="24"/>
        </w:rPr>
        <w:tab/>
      </w:r>
      <w:r>
        <w:rPr>
          <w:rFonts w:ascii="Arial" w:hAnsi="Arial" w:cs="Arial"/>
          <w:sz w:val="24"/>
          <w:szCs w:val="24"/>
        </w:rPr>
        <w:tab/>
        <w:t>1601 Morris Avenue, Birmingham, AL 35203</w:t>
      </w:r>
    </w:p>
    <w:p w14:paraId="28ED5FF0" w14:textId="35864D49" w:rsidR="00514DB5" w:rsidRDefault="00514DB5" w:rsidP="00514DB5">
      <w:pPr>
        <w:rPr>
          <w:rFonts w:ascii="Arial" w:hAnsi="Arial" w:cs="Arial"/>
          <w:sz w:val="24"/>
          <w:szCs w:val="24"/>
        </w:rPr>
      </w:pPr>
    </w:p>
    <w:p w14:paraId="7C4FADDA" w14:textId="067F676B" w:rsidR="00514DB5" w:rsidRPr="00307EF3" w:rsidRDefault="00514DB5" w:rsidP="00057459">
      <w:pPr>
        <w:ind w:left="1440" w:hanging="1440"/>
        <w:rPr>
          <w:rFonts w:ascii="Arial" w:hAnsi="Arial" w:cs="Arial"/>
          <w:b/>
          <w:bCs/>
          <w:sz w:val="24"/>
          <w:szCs w:val="24"/>
        </w:rPr>
      </w:pPr>
      <w:r w:rsidRPr="00307EF3">
        <w:rPr>
          <w:rFonts w:ascii="Arial" w:hAnsi="Arial" w:cs="Arial"/>
          <w:b/>
          <w:bCs/>
          <w:sz w:val="24"/>
          <w:szCs w:val="24"/>
        </w:rPr>
        <w:t>WHY:</w:t>
      </w:r>
      <w:r w:rsidR="00057459">
        <w:rPr>
          <w:rFonts w:ascii="Arial" w:hAnsi="Arial" w:cs="Arial"/>
          <w:b/>
          <w:bCs/>
          <w:sz w:val="24"/>
          <w:szCs w:val="24"/>
        </w:rPr>
        <w:tab/>
      </w:r>
      <w:r w:rsidR="00057459" w:rsidRPr="00057459">
        <w:rPr>
          <w:rFonts w:ascii="Arial" w:hAnsi="Arial" w:cs="Arial"/>
          <w:sz w:val="24"/>
          <w:szCs w:val="24"/>
        </w:rPr>
        <w:t xml:space="preserve">To encourage community members to </w:t>
      </w:r>
      <w:r w:rsidR="00057459">
        <w:rPr>
          <w:rFonts w:ascii="Arial" w:hAnsi="Arial" w:cs="Arial"/>
          <w:sz w:val="24"/>
          <w:szCs w:val="24"/>
        </w:rPr>
        <w:t xml:space="preserve">support local farmers and </w:t>
      </w:r>
      <w:r w:rsidR="00057459" w:rsidRPr="00057459">
        <w:rPr>
          <w:rFonts w:ascii="Arial" w:hAnsi="Arial" w:cs="Arial"/>
          <w:sz w:val="24"/>
          <w:szCs w:val="24"/>
        </w:rPr>
        <w:t>shop at the Market</w:t>
      </w:r>
      <w:r w:rsidR="00057459">
        <w:rPr>
          <w:rFonts w:ascii="Arial" w:hAnsi="Arial" w:cs="Arial"/>
          <w:sz w:val="24"/>
          <w:szCs w:val="24"/>
        </w:rPr>
        <w:t xml:space="preserve"> while also choosing a </w:t>
      </w:r>
      <w:r w:rsidR="00057459" w:rsidRPr="00057459">
        <w:rPr>
          <w:rFonts w:ascii="Arial" w:hAnsi="Arial" w:cs="Arial"/>
          <w:sz w:val="24"/>
          <w:szCs w:val="24"/>
        </w:rPr>
        <w:t xml:space="preserve">healthier and more affordable </w:t>
      </w:r>
      <w:r w:rsidR="00057459">
        <w:rPr>
          <w:rFonts w:ascii="Arial" w:hAnsi="Arial" w:cs="Arial"/>
          <w:sz w:val="24"/>
          <w:szCs w:val="24"/>
        </w:rPr>
        <w:t xml:space="preserve">option </w:t>
      </w:r>
      <w:r w:rsidR="00057459" w:rsidRPr="00057459">
        <w:rPr>
          <w:rFonts w:ascii="Arial" w:hAnsi="Arial" w:cs="Arial"/>
          <w:sz w:val="24"/>
          <w:szCs w:val="24"/>
        </w:rPr>
        <w:t>at a convenient location.</w:t>
      </w:r>
    </w:p>
    <w:sectPr w:rsidR="00514DB5" w:rsidRPr="00307EF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343DE" w14:textId="77777777" w:rsidR="00C21479" w:rsidRDefault="00C21479" w:rsidP="00C21479">
      <w:pPr>
        <w:spacing w:after="0" w:line="240" w:lineRule="auto"/>
      </w:pPr>
      <w:r>
        <w:separator/>
      </w:r>
    </w:p>
  </w:endnote>
  <w:endnote w:type="continuationSeparator" w:id="0">
    <w:p w14:paraId="12B68CFB" w14:textId="77777777" w:rsidR="00C21479" w:rsidRDefault="00C21479" w:rsidP="00C21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46E10" w14:textId="77777777" w:rsidR="00C21479" w:rsidRDefault="00C21479" w:rsidP="00C21479">
      <w:pPr>
        <w:spacing w:after="0" w:line="240" w:lineRule="auto"/>
      </w:pPr>
      <w:r>
        <w:separator/>
      </w:r>
    </w:p>
  </w:footnote>
  <w:footnote w:type="continuationSeparator" w:id="0">
    <w:p w14:paraId="318BA6AA" w14:textId="77777777" w:rsidR="00C21479" w:rsidRDefault="00C21479" w:rsidP="00C214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CF6F7" w14:textId="60911520" w:rsidR="00C21479" w:rsidRDefault="00C21479" w:rsidP="00C21479">
    <w:pPr>
      <w:pStyle w:val="Header"/>
      <w:jc w:val="center"/>
    </w:pPr>
    <w:r>
      <w:rPr>
        <w:noProof/>
      </w:rPr>
      <w:drawing>
        <wp:inline distT="0" distB="0" distL="0" distR="0" wp14:anchorId="1850DE43" wp14:editId="3E15072D">
          <wp:extent cx="1732991" cy="651052"/>
          <wp:effectExtent l="0" t="0" r="635"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rotWithShape="1">
                  <a:blip r:embed="rId1">
                    <a:extLst>
                      <a:ext uri="{28A0092B-C50C-407E-A947-70E740481C1C}">
                        <a14:useLocalDpi xmlns:a14="http://schemas.microsoft.com/office/drawing/2010/main" val="0"/>
                      </a:ext>
                    </a:extLst>
                  </a:blip>
                  <a:srcRect l="14648" t="33723" r="13600" b="39321"/>
                  <a:stretch/>
                </pic:blipFill>
                <pic:spPr bwMode="auto">
                  <a:xfrm>
                    <a:off x="0" y="0"/>
                    <a:ext cx="1756070" cy="659722"/>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1DF4BBE7" wp14:editId="705E2669">
          <wp:extent cx="1448410" cy="874513"/>
          <wp:effectExtent l="0" t="0" r="0" b="1905"/>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2">
                    <a:extLst>
                      <a:ext uri="{28A0092B-C50C-407E-A947-70E740481C1C}">
                        <a14:useLocalDpi xmlns:a14="http://schemas.microsoft.com/office/drawing/2010/main" val="0"/>
                      </a:ext>
                    </a:extLst>
                  </a:blip>
                  <a:srcRect t="18478" r="-1373" b="20316"/>
                  <a:stretch/>
                </pic:blipFill>
                <pic:spPr bwMode="auto">
                  <a:xfrm>
                    <a:off x="0" y="0"/>
                    <a:ext cx="1456745" cy="879545"/>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B74"/>
    <w:rsid w:val="00057459"/>
    <w:rsid w:val="001E1D32"/>
    <w:rsid w:val="0020537B"/>
    <w:rsid w:val="00307EF3"/>
    <w:rsid w:val="00481124"/>
    <w:rsid w:val="004B3A43"/>
    <w:rsid w:val="004F258C"/>
    <w:rsid w:val="00514DB5"/>
    <w:rsid w:val="0064184C"/>
    <w:rsid w:val="007116B0"/>
    <w:rsid w:val="007F4B74"/>
    <w:rsid w:val="00847F36"/>
    <w:rsid w:val="00936A94"/>
    <w:rsid w:val="00A44D22"/>
    <w:rsid w:val="00A96F5E"/>
    <w:rsid w:val="00C21479"/>
    <w:rsid w:val="00C41DAB"/>
    <w:rsid w:val="00CB143D"/>
    <w:rsid w:val="00CE1608"/>
    <w:rsid w:val="00EB4FFB"/>
    <w:rsid w:val="00F561B0"/>
    <w:rsid w:val="00F92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11EB7"/>
  <w15:docId w15:val="{D862220E-07CE-4072-98F6-AF7D6E40B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14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479"/>
  </w:style>
  <w:style w:type="paragraph" w:styleId="Footer">
    <w:name w:val="footer"/>
    <w:basedOn w:val="Normal"/>
    <w:link w:val="FooterChar"/>
    <w:uiPriority w:val="99"/>
    <w:unhideWhenUsed/>
    <w:rsid w:val="00C214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479"/>
  </w:style>
  <w:style w:type="paragraph" w:styleId="NormalWeb">
    <w:name w:val="Normal (Web)"/>
    <w:basedOn w:val="Normal"/>
    <w:uiPriority w:val="99"/>
    <w:semiHidden/>
    <w:unhideWhenUsed/>
    <w:rsid w:val="00A44D2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739407">
      <w:bodyDiv w:val="1"/>
      <w:marLeft w:val="0"/>
      <w:marRight w:val="0"/>
      <w:marTop w:val="0"/>
      <w:marBottom w:val="0"/>
      <w:divBdr>
        <w:top w:val="none" w:sz="0" w:space="0" w:color="auto"/>
        <w:left w:val="none" w:sz="0" w:space="0" w:color="auto"/>
        <w:bottom w:val="none" w:sz="0" w:space="0" w:color="auto"/>
        <w:right w:val="none" w:sz="0" w:space="0" w:color="auto"/>
      </w:divBdr>
    </w:div>
    <w:div w:id="897864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139</Words>
  <Characters>796</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Khaia Wheeler</dc:creator>
  <cp:keywords/>
  <dc:description/>
  <cp:lastModifiedBy>Khaia Wheeler</cp:lastModifiedBy>
  <cp:revision>2</cp:revision>
  <dcterms:created xsi:type="dcterms:W3CDTF">2022-03-31T20:02:00Z</dcterms:created>
  <dcterms:modified xsi:type="dcterms:W3CDTF">2022-03-31T20:02:00Z</dcterms:modified>
</cp:coreProperties>
</file>