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77502" w14:textId="7D028577" w:rsidR="002535DB" w:rsidRPr="00C72FF7" w:rsidRDefault="00BA5BDB" w:rsidP="002535DB">
      <w:pPr>
        <w:rPr>
          <w:rFonts w:cstheme="minorHAnsi"/>
          <w:b/>
        </w:rPr>
      </w:pPr>
      <w:bookmarkStart w:id="0" w:name="_GoBack"/>
      <w:r w:rsidRPr="00C72FF7">
        <w:rPr>
          <w:rFonts w:cstheme="minorHAnsi"/>
          <w:b/>
        </w:rPr>
        <w:t>FOR IMMEDIATE RELEASE</w:t>
      </w:r>
    </w:p>
    <w:bookmarkEnd w:id="0"/>
    <w:p w14:paraId="75980286" w14:textId="77777777" w:rsidR="002535DB" w:rsidRPr="00F14D2B" w:rsidRDefault="002535DB" w:rsidP="008B7D70">
      <w:pPr>
        <w:jc w:val="center"/>
        <w:rPr>
          <w:rFonts w:cstheme="minorHAnsi"/>
          <w:b/>
          <w:u w:val="single"/>
        </w:rPr>
      </w:pPr>
    </w:p>
    <w:p w14:paraId="6D02C104" w14:textId="09FBDCD0" w:rsidR="008B7D70" w:rsidRPr="00F14D2B" w:rsidRDefault="003212C8" w:rsidP="008B7D70">
      <w:pPr>
        <w:jc w:val="center"/>
        <w:rPr>
          <w:rFonts w:cstheme="minorHAnsi"/>
          <w:i/>
        </w:rPr>
      </w:pPr>
      <w:r w:rsidRPr="00F14D2B">
        <w:rPr>
          <w:rFonts w:cstheme="minorHAnsi"/>
          <w:b/>
          <w:u w:val="single"/>
        </w:rPr>
        <w:t>Birmingham</w:t>
      </w:r>
      <w:r w:rsidR="00F14D2B" w:rsidRPr="00F14D2B">
        <w:rPr>
          <w:rFonts w:cstheme="minorHAnsi"/>
          <w:b/>
          <w:u w:val="single"/>
        </w:rPr>
        <w:t>-Jefferson County Transit Authority</w:t>
      </w:r>
      <w:r w:rsidR="008B7D70" w:rsidRPr="00F14D2B">
        <w:rPr>
          <w:rFonts w:cstheme="minorHAnsi"/>
          <w:b/>
          <w:u w:val="single"/>
        </w:rPr>
        <w:t xml:space="preserve"> Hires </w:t>
      </w:r>
      <w:r w:rsidR="00DC7F58">
        <w:rPr>
          <w:rFonts w:cstheme="minorHAnsi"/>
          <w:b/>
          <w:u w:val="single"/>
        </w:rPr>
        <w:t>Director of Finance</w:t>
      </w:r>
      <w:r w:rsidR="002535DB" w:rsidRPr="00F14D2B">
        <w:rPr>
          <w:rFonts w:cstheme="minorHAnsi"/>
          <w:b/>
          <w:u w:val="single"/>
        </w:rPr>
        <w:br/>
      </w:r>
      <w:r w:rsidR="002535DB" w:rsidRPr="00F14D2B">
        <w:rPr>
          <w:rFonts w:cstheme="minorHAnsi"/>
          <w:i/>
        </w:rPr>
        <w:t xml:space="preserve">Glenn Dickerson Joins the BJCTA Staff </w:t>
      </w:r>
    </w:p>
    <w:p w14:paraId="0E120F38" w14:textId="3B0F96BA" w:rsidR="008B7D70" w:rsidRPr="00F14D2B" w:rsidRDefault="002535DB" w:rsidP="008B7D70">
      <w:pPr>
        <w:rPr>
          <w:rFonts w:cstheme="minorHAnsi"/>
          <w:b/>
        </w:rPr>
      </w:pPr>
      <w:r w:rsidRPr="00F14D2B">
        <w:rPr>
          <w:rFonts w:cstheme="minorHAnsi"/>
          <w:b/>
        </w:rPr>
        <w:t>BIRMINGHAM, AL (February 1</w:t>
      </w:r>
      <w:r w:rsidR="003212C8">
        <w:rPr>
          <w:rFonts w:cstheme="minorHAnsi"/>
          <w:b/>
        </w:rPr>
        <w:t>2</w:t>
      </w:r>
      <w:r w:rsidRPr="00F14D2B">
        <w:rPr>
          <w:rFonts w:cstheme="minorHAnsi"/>
          <w:b/>
        </w:rPr>
        <w:t xml:space="preserve">, 2019) – </w:t>
      </w:r>
      <w:r w:rsidR="008B7D70" w:rsidRPr="00F14D2B">
        <w:rPr>
          <w:rFonts w:cstheme="minorHAnsi"/>
        </w:rPr>
        <w:t>A native of Birmingham, Glenn Dickerson, joined the staff of the Birmingham-Jefferson County Transit Authority</w:t>
      </w:r>
      <w:r w:rsidRPr="00F14D2B">
        <w:rPr>
          <w:rFonts w:cstheme="minorHAnsi"/>
        </w:rPr>
        <w:t xml:space="preserve"> (BJCTA)</w:t>
      </w:r>
      <w:r w:rsidR="008B7D70" w:rsidRPr="00F14D2B">
        <w:rPr>
          <w:rFonts w:cstheme="minorHAnsi"/>
        </w:rPr>
        <w:t xml:space="preserve"> Monday as its </w:t>
      </w:r>
      <w:r w:rsidR="00DC7F58">
        <w:rPr>
          <w:rFonts w:cstheme="minorHAnsi"/>
        </w:rPr>
        <w:t>Director of Finance</w:t>
      </w:r>
      <w:r w:rsidR="008B7D70" w:rsidRPr="00F14D2B">
        <w:rPr>
          <w:rFonts w:cstheme="minorHAnsi"/>
        </w:rPr>
        <w:t>. Interim Executive Director Frank T. Martin welcomed Mr. Dickerson</w:t>
      </w:r>
      <w:r w:rsidRPr="00F14D2B">
        <w:rPr>
          <w:rFonts w:cstheme="minorHAnsi"/>
        </w:rPr>
        <w:t xml:space="preserve"> to the team</w:t>
      </w:r>
      <w:r w:rsidR="008B7D70" w:rsidRPr="00F14D2B">
        <w:rPr>
          <w:rFonts w:cstheme="minorHAnsi"/>
        </w:rPr>
        <w:t xml:space="preserve"> as part of one of his immediate goals of steadying the authority during his tenure. </w:t>
      </w:r>
    </w:p>
    <w:p w14:paraId="672649CB" w14:textId="2003D9A2" w:rsidR="008B7D70" w:rsidRPr="00F14D2B" w:rsidRDefault="008B7D70" w:rsidP="008B7D70">
      <w:pPr>
        <w:jc w:val="both"/>
        <w:rPr>
          <w:rFonts w:cstheme="minorHAnsi"/>
        </w:rPr>
      </w:pPr>
      <w:r w:rsidRPr="00F14D2B">
        <w:rPr>
          <w:rFonts w:cstheme="minorHAnsi"/>
        </w:rPr>
        <w:t>As a certified public accountant for 35 years, Mr. Dickerson says he bases his life and business principles on one word — integrity.  “Integrity embodies all the attributes that lead to success —excellence, honesty, service, charity, industry, fairness and teamwork</w:t>
      </w:r>
      <w:r w:rsidR="002535DB" w:rsidRPr="00F14D2B">
        <w:rPr>
          <w:rFonts w:cstheme="minorHAnsi"/>
        </w:rPr>
        <w:t xml:space="preserve">,” said Dickerson. </w:t>
      </w:r>
    </w:p>
    <w:p w14:paraId="4EC0DFBC" w14:textId="41FC3C6E" w:rsidR="00F14D2B" w:rsidRPr="00F14D2B" w:rsidRDefault="00F14D2B" w:rsidP="008B7D70">
      <w:pPr>
        <w:jc w:val="both"/>
        <w:rPr>
          <w:rFonts w:cstheme="minorHAnsi"/>
        </w:rPr>
      </w:pPr>
      <w:r w:rsidRPr="00F14D2B">
        <w:rPr>
          <w:rFonts w:cstheme="minorHAnsi"/>
        </w:rPr>
        <w:t xml:space="preserve">The position of </w:t>
      </w:r>
      <w:r w:rsidR="00DC7F58">
        <w:rPr>
          <w:rFonts w:cstheme="minorHAnsi"/>
        </w:rPr>
        <w:t>Director of Finance</w:t>
      </w:r>
      <w:r w:rsidRPr="00F14D2B">
        <w:rPr>
          <w:rFonts w:cstheme="minorHAnsi"/>
        </w:rPr>
        <w:t xml:space="preserve"> is responsible for the administration of all financial and statistical information related to the authority, required by federal, state and local regulation, as well as BJCTA policies and procedures.  Dickerson will work closely with all departments in the authority to ensure that budgetary planning and controls are in </w:t>
      </w:r>
      <w:r w:rsidR="003212C8" w:rsidRPr="00F14D2B">
        <w:rPr>
          <w:rFonts w:cstheme="minorHAnsi"/>
        </w:rPr>
        <w:t>place and</w:t>
      </w:r>
      <w:r w:rsidRPr="00F14D2B">
        <w:rPr>
          <w:rFonts w:cstheme="minorHAnsi"/>
        </w:rPr>
        <w:t xml:space="preserve"> oversee the daily activities of the finance department.  </w:t>
      </w:r>
    </w:p>
    <w:p w14:paraId="531B1940" w14:textId="66DE71D1" w:rsidR="001465F4" w:rsidRPr="00F14D2B" w:rsidRDefault="008B7D70" w:rsidP="008B7D70">
      <w:pPr>
        <w:jc w:val="both"/>
        <w:rPr>
          <w:rFonts w:cstheme="minorHAnsi"/>
        </w:rPr>
      </w:pPr>
      <w:r w:rsidRPr="00F14D2B">
        <w:rPr>
          <w:rFonts w:cstheme="minorHAnsi"/>
        </w:rPr>
        <w:t xml:space="preserve">During the February BJCTA Board of Directors meeting, Mr. Martin awarded employees in the finance department with certificates recognizing their commitment to the authority during the search for a permanent </w:t>
      </w:r>
      <w:r w:rsidR="00DC7F58">
        <w:rPr>
          <w:rFonts w:cstheme="minorHAnsi"/>
        </w:rPr>
        <w:t>director</w:t>
      </w:r>
      <w:r w:rsidRPr="00F14D2B">
        <w:rPr>
          <w:rFonts w:cstheme="minorHAnsi"/>
        </w:rPr>
        <w:t xml:space="preserve">. </w:t>
      </w:r>
    </w:p>
    <w:p w14:paraId="71802512" w14:textId="49E749E5" w:rsidR="008B7D70" w:rsidRPr="00F14D2B" w:rsidRDefault="008B7D70" w:rsidP="008B7D70">
      <w:pPr>
        <w:jc w:val="both"/>
        <w:rPr>
          <w:rFonts w:cstheme="minorHAnsi"/>
        </w:rPr>
      </w:pPr>
      <w:r w:rsidRPr="00F14D2B">
        <w:rPr>
          <w:rFonts w:cstheme="minorHAnsi"/>
        </w:rPr>
        <w:t xml:space="preserve">Mr. Dickerson </w:t>
      </w:r>
      <w:r w:rsidR="001465F4" w:rsidRPr="00F14D2B">
        <w:rPr>
          <w:rFonts w:cstheme="minorHAnsi"/>
        </w:rPr>
        <w:t>brings</w:t>
      </w:r>
      <w:r w:rsidRPr="00F14D2B">
        <w:rPr>
          <w:rFonts w:cstheme="minorHAnsi"/>
        </w:rPr>
        <w:t xml:space="preserve"> a wealth of </w:t>
      </w:r>
      <w:r w:rsidR="00BA5BDB">
        <w:rPr>
          <w:rFonts w:cstheme="minorHAnsi"/>
        </w:rPr>
        <w:t>public sector</w:t>
      </w:r>
      <w:r w:rsidR="001465F4" w:rsidRPr="00F14D2B">
        <w:rPr>
          <w:rFonts w:cstheme="minorHAnsi"/>
        </w:rPr>
        <w:t xml:space="preserve"> </w:t>
      </w:r>
      <w:r w:rsidRPr="00F14D2B">
        <w:rPr>
          <w:rFonts w:cstheme="minorHAnsi"/>
        </w:rPr>
        <w:t xml:space="preserve">experience, </w:t>
      </w:r>
      <w:r w:rsidR="001465F4" w:rsidRPr="00F14D2B">
        <w:rPr>
          <w:rFonts w:cstheme="minorHAnsi"/>
        </w:rPr>
        <w:t xml:space="preserve">in addition to time spent in </w:t>
      </w:r>
      <w:r w:rsidRPr="00F14D2B">
        <w:rPr>
          <w:rFonts w:cstheme="minorHAnsi"/>
        </w:rPr>
        <w:t>the oil and gas industry</w:t>
      </w:r>
      <w:r w:rsidR="001465F4" w:rsidRPr="00F14D2B">
        <w:rPr>
          <w:rFonts w:cstheme="minorHAnsi"/>
        </w:rPr>
        <w:t xml:space="preserve">.  He </w:t>
      </w:r>
      <w:r w:rsidRPr="00F14D2B">
        <w:rPr>
          <w:rFonts w:cstheme="minorHAnsi"/>
        </w:rPr>
        <w:t>is a member of the American Institute of Certified Public Accountants, Association of Certified Fraud Examiners, Alabama Society of Certified Public Accountants and the Alabama State Board of Certified Public Accountants.</w:t>
      </w:r>
    </w:p>
    <w:p w14:paraId="23EEEE13" w14:textId="17335E69" w:rsidR="008C0735" w:rsidRPr="00F14D2B" w:rsidRDefault="008B7D70" w:rsidP="008B7D70">
      <w:pPr>
        <w:jc w:val="both"/>
        <w:rPr>
          <w:rFonts w:cstheme="minorHAnsi"/>
        </w:rPr>
      </w:pPr>
      <w:r w:rsidRPr="00F14D2B">
        <w:rPr>
          <w:rFonts w:cstheme="minorHAnsi"/>
        </w:rPr>
        <w:t xml:space="preserve">“We’re grateful to have Glenn joining our staff as we strive to be one of the best public transportation systems in the nation. A strong internal team leads to success in every aspect of our system and I believe Mr. Dickerson will be a welcomed addition throughout the authority as we </w:t>
      </w:r>
      <w:r w:rsidR="00B02AF4">
        <w:rPr>
          <w:rFonts w:cstheme="minorHAnsi"/>
        </w:rPr>
        <w:t>move forward in a positive direction,</w:t>
      </w:r>
      <w:r w:rsidRPr="00F14D2B">
        <w:rPr>
          <w:rFonts w:cstheme="minorHAnsi"/>
        </w:rPr>
        <w:t xml:space="preserve"> </w:t>
      </w:r>
      <w:r w:rsidR="008C0735" w:rsidRPr="00F14D2B">
        <w:rPr>
          <w:rFonts w:cstheme="minorHAnsi"/>
        </w:rPr>
        <w:t>for our riders</w:t>
      </w:r>
      <w:r w:rsidR="00B02AF4">
        <w:rPr>
          <w:rFonts w:cstheme="minorHAnsi"/>
        </w:rPr>
        <w:t xml:space="preserve">, the </w:t>
      </w:r>
      <w:r w:rsidR="008C0735" w:rsidRPr="00F14D2B">
        <w:rPr>
          <w:rFonts w:cstheme="minorHAnsi"/>
        </w:rPr>
        <w:t>community</w:t>
      </w:r>
      <w:r w:rsidR="00B02AF4">
        <w:rPr>
          <w:rFonts w:cstheme="minorHAnsi"/>
        </w:rPr>
        <w:t xml:space="preserve"> and our employees</w:t>
      </w:r>
      <w:r w:rsidR="002535DB" w:rsidRPr="00F14D2B">
        <w:rPr>
          <w:rFonts w:cstheme="minorHAnsi"/>
        </w:rPr>
        <w:t>,</w:t>
      </w:r>
      <w:r w:rsidR="008C0735" w:rsidRPr="00F14D2B">
        <w:rPr>
          <w:rFonts w:cstheme="minorHAnsi"/>
        </w:rPr>
        <w:t xml:space="preserve">” shared Interim Executive Director Martin. </w:t>
      </w:r>
    </w:p>
    <w:p w14:paraId="0A308A9B" w14:textId="77777777" w:rsidR="00F14D2B" w:rsidRPr="00F14D2B" w:rsidRDefault="00F14D2B" w:rsidP="00F14D2B">
      <w:pPr>
        <w:rPr>
          <w:rFonts w:cstheme="minorHAnsi"/>
        </w:rPr>
      </w:pPr>
      <w:r w:rsidRPr="00F14D2B">
        <w:rPr>
          <w:rFonts w:cstheme="minorHAnsi"/>
        </w:rPr>
        <w:t>The Birmingham-Jefferson County Transit Authority is the public transportation leader in Central Alabama.  The Authority averages three million riders per year with more than 300 employees.  For more information, visit www.maxtransit.org.</w:t>
      </w:r>
    </w:p>
    <w:p w14:paraId="710C9156" w14:textId="77777777" w:rsidR="00F14D2B" w:rsidRPr="00F14D2B" w:rsidRDefault="00F14D2B" w:rsidP="008B7D70">
      <w:pPr>
        <w:jc w:val="both"/>
        <w:rPr>
          <w:rFonts w:cstheme="minorHAnsi"/>
        </w:rPr>
      </w:pPr>
    </w:p>
    <w:p w14:paraId="5A77FE70" w14:textId="22AB0FD2" w:rsidR="008B7D70" w:rsidRPr="00F14D2B" w:rsidRDefault="002535DB" w:rsidP="002535DB">
      <w:pPr>
        <w:jc w:val="center"/>
        <w:rPr>
          <w:rFonts w:cstheme="minorHAnsi"/>
        </w:rPr>
      </w:pPr>
      <w:r w:rsidRPr="00F14D2B">
        <w:rPr>
          <w:rFonts w:cstheme="minorHAnsi"/>
        </w:rPr>
        <w:t>###</w:t>
      </w:r>
    </w:p>
    <w:p w14:paraId="178AACA1" w14:textId="3EE96675" w:rsidR="002535DB" w:rsidRPr="00F14D2B" w:rsidRDefault="002535DB" w:rsidP="002535DB">
      <w:pPr>
        <w:jc w:val="center"/>
        <w:rPr>
          <w:rFonts w:cstheme="minorHAnsi"/>
        </w:rPr>
      </w:pPr>
    </w:p>
    <w:p w14:paraId="48D17B8D" w14:textId="77777777" w:rsidR="002535DB" w:rsidRPr="00F14D2B" w:rsidRDefault="002535DB" w:rsidP="002535DB">
      <w:pPr>
        <w:pStyle w:val="NormalWeb"/>
        <w:spacing w:before="0" w:beforeAutospacing="0" w:after="0" w:afterAutospacing="0"/>
        <w:rPr>
          <w:rFonts w:asciiTheme="minorHAnsi" w:hAnsiTheme="minorHAnsi" w:cstheme="minorHAnsi"/>
          <w:color w:val="000000"/>
          <w:sz w:val="22"/>
          <w:szCs w:val="22"/>
        </w:rPr>
      </w:pPr>
      <w:r w:rsidRPr="00F14D2B">
        <w:rPr>
          <w:rFonts w:asciiTheme="minorHAnsi" w:hAnsiTheme="minorHAnsi" w:cstheme="minorHAnsi"/>
          <w:b/>
          <w:bCs/>
          <w:color w:val="000000"/>
          <w:sz w:val="22"/>
          <w:szCs w:val="22"/>
        </w:rPr>
        <w:t xml:space="preserve">MEDIA CONTACTS: </w:t>
      </w:r>
      <w:r w:rsidRPr="00F14D2B">
        <w:rPr>
          <w:rFonts w:asciiTheme="minorHAnsi" w:hAnsiTheme="minorHAnsi" w:cstheme="minorHAnsi"/>
          <w:color w:val="000000"/>
          <w:sz w:val="22"/>
          <w:szCs w:val="22"/>
        </w:rPr>
        <w:t>   </w:t>
      </w:r>
    </w:p>
    <w:p w14:paraId="4DA3A34E" w14:textId="0AB55C99" w:rsidR="002535DB" w:rsidRPr="00F14D2B" w:rsidRDefault="002535DB" w:rsidP="002535DB">
      <w:pPr>
        <w:pStyle w:val="NormalWeb"/>
        <w:spacing w:before="0" w:beforeAutospacing="0" w:after="0" w:afterAutospacing="0"/>
        <w:rPr>
          <w:rFonts w:asciiTheme="minorHAnsi" w:hAnsiTheme="minorHAnsi" w:cstheme="minorHAnsi"/>
        </w:rPr>
      </w:pPr>
      <w:r w:rsidRPr="00F14D2B">
        <w:rPr>
          <w:rFonts w:asciiTheme="minorHAnsi" w:hAnsiTheme="minorHAnsi" w:cstheme="minorHAnsi"/>
          <w:color w:val="000000"/>
          <w:sz w:val="22"/>
          <w:szCs w:val="22"/>
        </w:rPr>
        <w:t>Becci Hart | becci.hart@intermarkgroup.com | 205.776.2280                                     </w:t>
      </w:r>
      <w:r w:rsidRPr="00F14D2B">
        <w:rPr>
          <w:rStyle w:val="apple-tab-span"/>
          <w:rFonts w:asciiTheme="minorHAnsi" w:hAnsiTheme="minorHAnsi" w:cstheme="minorHAnsi"/>
          <w:color w:val="000000"/>
          <w:sz w:val="22"/>
          <w:szCs w:val="22"/>
        </w:rPr>
        <w:tab/>
      </w:r>
      <w:r w:rsidRPr="00F14D2B">
        <w:rPr>
          <w:rFonts w:asciiTheme="minorHAnsi" w:hAnsiTheme="minorHAnsi" w:cstheme="minorHAnsi"/>
          <w:color w:val="000000"/>
          <w:sz w:val="22"/>
          <w:szCs w:val="22"/>
        </w:rPr>
        <w:br/>
        <w:t>Lauren Bland | lauren.bland@intermarkgroup.com | 205.776.2301</w:t>
      </w:r>
    </w:p>
    <w:p w14:paraId="1B0C64A8" w14:textId="77777777" w:rsidR="002535DB" w:rsidRPr="00F14D2B" w:rsidRDefault="002535DB" w:rsidP="002535DB">
      <w:pPr>
        <w:rPr>
          <w:rFonts w:cstheme="minorHAnsi"/>
        </w:rPr>
      </w:pPr>
    </w:p>
    <w:sectPr w:rsidR="002535DB" w:rsidRPr="00F14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70"/>
    <w:rsid w:val="001465F4"/>
    <w:rsid w:val="002535DB"/>
    <w:rsid w:val="002A1D00"/>
    <w:rsid w:val="003212C8"/>
    <w:rsid w:val="00770476"/>
    <w:rsid w:val="008B7D70"/>
    <w:rsid w:val="008C0735"/>
    <w:rsid w:val="00A7706F"/>
    <w:rsid w:val="00B02AF4"/>
    <w:rsid w:val="00BA5BDB"/>
    <w:rsid w:val="00C72FF7"/>
    <w:rsid w:val="00DC7F58"/>
    <w:rsid w:val="00F14D2B"/>
    <w:rsid w:val="00F8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E5F3"/>
  <w15:chartTrackingRefBased/>
  <w15:docId w15:val="{5A6C51E6-7DD7-4F30-90F4-0A1A4545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535DB"/>
  </w:style>
  <w:style w:type="paragraph" w:styleId="BalloonText">
    <w:name w:val="Balloon Text"/>
    <w:basedOn w:val="Normal"/>
    <w:link w:val="BalloonTextChar"/>
    <w:uiPriority w:val="99"/>
    <w:semiHidden/>
    <w:unhideWhenUsed/>
    <w:rsid w:val="001465F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65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83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 Lauren</dc:creator>
  <cp:keywords/>
  <dc:description/>
  <cp:lastModifiedBy>Bland, Lauren</cp:lastModifiedBy>
  <cp:revision>7</cp:revision>
  <dcterms:created xsi:type="dcterms:W3CDTF">2019-02-12T16:51:00Z</dcterms:created>
  <dcterms:modified xsi:type="dcterms:W3CDTF">2019-06-14T14:05:00Z</dcterms:modified>
</cp:coreProperties>
</file>